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6E2" w14:textId="1C7B14F0" w:rsidR="00851B66" w:rsidRPr="00B75E1A" w:rsidRDefault="00851B66" w:rsidP="00851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Einreichformular für </w:t>
      </w:r>
      <w:proofErr w:type="spellStart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! – Der 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teirische Kinderrechtepreis 202</w:t>
      </w:r>
      <w:r w:rsidR="00670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2</w:t>
      </w:r>
    </w:p>
    <w:p w14:paraId="16554D52" w14:textId="77777777" w:rsidR="00851B66" w:rsidRPr="00363954" w:rsidRDefault="00851B66" w:rsidP="00851B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</w:pPr>
      <w:r w:rsidRPr="00363954"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  <w:t>Formularbeginn</w:t>
      </w:r>
    </w:p>
    <w:p w14:paraId="618407DF" w14:textId="5CC8A65B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363954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>(Felder mit</w:t>
      </w:r>
      <w:r w:rsidRPr="00493D91">
        <w:rPr>
          <w:rFonts w:ascii="Times New Roman" w:eastAsia="Times New Roman" w:hAnsi="Times New Roman" w:cs="Times New Roman"/>
          <w:color w:val="FF0000"/>
          <w:sz w:val="32"/>
          <w:szCs w:val="32"/>
          <w:lang w:val="de-DE" w:eastAsia="de-AT"/>
        </w:rPr>
        <w:t xml:space="preserve"> </w:t>
      </w:r>
      <w:bookmarkStart w:id="0" w:name="_Hlk97200371"/>
      <w:r w:rsidR="00493D91" w:rsidRPr="00493D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de-DE" w:eastAsia="de-AT"/>
        </w:rPr>
        <w:t>º</w:t>
      </w:r>
      <w:bookmarkEnd w:id="0"/>
      <w:r w:rsidRPr="00493D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de-DE" w:eastAsia="de-AT"/>
        </w:rPr>
        <w:t xml:space="preserve"> </w:t>
      </w:r>
      <w:r w:rsidRPr="00363954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>sind Pflichtfelder)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12EE1FC" w14:textId="77777777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Allgemeine Informationen zur einreichenden Person:</w:t>
      </w:r>
    </w:p>
    <w:p w14:paraId="1EA05093" w14:textId="5235F3A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Name der 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Person, 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Organisation, des Vereins, der Bildungseinrichtung</w:t>
      </w:r>
      <w:bookmarkStart w:id="1" w:name="_Hlk97200426"/>
      <w:r w:rsidR="00493D91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bookmarkEnd w:id="1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073FCA95" w14:textId="20DDC352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Name der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Kooperationspartner</w:t>
      </w:r>
      <w:r w:rsidR="00146D1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innen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354B6BEE" w14:textId="361ED3C2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Straße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Hausnummer</w:t>
      </w:r>
      <w:r w:rsidR="00493D91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9784CF9" w14:textId="78C4DAF1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PLZ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Ort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072DB930" w14:textId="12802012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Telefon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002619EB" w14:textId="368CBE6E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E-Mail-Adresse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50BCF7AE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Website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7C76A799" w14:textId="4ABAA15D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Kontaktperson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6F089B8E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Projektrolle der Kontaktperson:</w:t>
      </w:r>
    </w:p>
    <w:p w14:paraId="384483E8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378535B8" w14:textId="77777777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Darstellung des Projektes</w:t>
      </w:r>
    </w:p>
    <w:p w14:paraId="0C6AB6E7" w14:textId="2534945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Kategorie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2A4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0" o:title=""/>
          </v:shape>
          <w:control r:id="rId11" w:name="DefaultOcxName10" w:shapeid="_x0000_i105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in Schulen und Kindergärten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151721">
          <v:shape id="_x0000_i1053" type="#_x0000_t75" style="width:20.25pt;height:18pt" o:ole="">
            <v:imagedata r:id="rId12" o:title=""/>
          </v:shape>
          <w:control r:id="rId13" w:name="DefaultOcxName11" w:shapeid="_x0000_i105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Außerschulische Projekte </w:t>
      </w:r>
    </w:p>
    <w:p w14:paraId="74F77456" w14:textId="50C315C2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lastRenderedPageBreak/>
        <w:t>Projekttitel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: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</w:p>
    <w:p w14:paraId="5436FED4" w14:textId="77777777" w:rsidR="00851B66" w:rsidRPr="00561DE5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</w:p>
    <w:p w14:paraId="5CDAE0F5" w14:textId="4C67355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Kurzbeschreibung des Projektes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Bitte um eine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kurze Darstellung des Projektes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14:paraId="53F4FDF4" w14:textId="08EAA731" w:rsidR="00851B66" w:rsidRDefault="00851B66" w:rsidP="0040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weisen darauf hin, dass dieser Text bei späteren Veröffentlichungen verwendet wird.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max. </w:t>
      </w:r>
      <w:r w:rsidR="001854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78BF6981" w14:textId="0566BAD5" w:rsidR="00851B66" w:rsidRPr="00B75E1A" w:rsidRDefault="00851B66" w:rsidP="0040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Detaillierte Darstellung des Projektes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Bitte stellen Sie Ihr Projekt detailliert vor. Nehmen S</w:t>
      </w:r>
      <w:r w:rsidR="00406DC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ie dabei zu folgenden Bereichen 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Stellung: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</w:t>
      </w:r>
      <w:r w:rsidRPr="003639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2000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</w:p>
    <w:p w14:paraId="623F8155" w14:textId="77777777"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Projektidee</w:t>
      </w:r>
    </w:p>
    <w:p w14:paraId="3951834E" w14:textId="77777777"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Hintergründe und Motivation</w:t>
      </w:r>
    </w:p>
    <w:p w14:paraId="0727109F" w14:textId="77777777"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Aufbau des Projektes</w:t>
      </w: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3639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00B5499B" w14:textId="77777777" w:rsidR="00851B66" w:rsidRPr="00123DA5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Fakten zum Projekt</w:t>
      </w:r>
    </w:p>
    <w:p w14:paraId="45D5685F" w14:textId="7383A23B"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Projektstart und Projektdauer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711CCAC" w14:textId="1DA7DD8A"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Zielgruppe des Projektes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70E59E59" w14:textId="52134B73"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direkt im Projekt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involviert?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proofErr w:type="gramEnd"/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Kinder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Erwachsene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33F8C18E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wurden durch dieses Projekt insgesamt erreicht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(Schätzung)?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69263CED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37C4C3A5" w14:textId="75263188" w:rsidR="00851B66" w:rsidRPr="00471519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Bezugnahme auf die Kinderrechte</w:t>
      </w:r>
    </w:p>
    <w:p w14:paraId="129257C0" w14:textId="554712BC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Welche Kinderrechtethemen werden besonders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beachtet?</w:t>
      </w:r>
      <w:bookmarkStart w:id="2" w:name="_Hlk97200553"/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bookmarkEnd w:id="2"/>
      <w:proofErr w:type="gramEnd"/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max. </w:t>
      </w:r>
      <w:r w:rsidR="001854F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2A69888" w14:textId="6C3651E6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AF0E31B" w14:textId="06457B13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332A3B37" w14:textId="77777777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133D2D2E" w14:textId="3479792B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Beteiligung von Kindern im Projekt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2CFAFBAE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k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am auf die Idee für das Projekt?</w:t>
      </w:r>
    </w:p>
    <w:p w14:paraId="3395FE01" w14:textId="54194B1B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250449">
          <v:shape id="_x0000_i1056" type="#_x0000_t75" style="width:20.25pt;height:18pt" o:ole="">
            <v:imagedata r:id="rId14" o:title=""/>
          </v:shape>
          <w:control r:id="rId15" w:name="DefaultOcxName17" w:shapeid="_x0000_i1056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22404E">
          <v:shape id="_x0000_i1059" type="#_x0000_t75" style="width:20.25pt;height:18pt" o:ole="">
            <v:imagedata r:id="rId14" o:title=""/>
          </v:shape>
          <w:control r:id="rId16" w:name="DefaultOcxName18" w:shapeid="_x0000_i1059"/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Erwachsene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09DDBB">
          <v:shape id="_x0000_i1062" type="#_x0000_t75" style="width:20.25pt;height:18pt" o:ole="">
            <v:imagedata r:id="rId14" o:title=""/>
          </v:shape>
          <w:control r:id="rId17" w:name="DefaultOcxName19" w:shapeid="_x0000_i1062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gemeinsam</w:t>
      </w:r>
    </w:p>
    <w:p w14:paraId="1C3E4442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1BCD4DED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Beteiligung von Kindern an de</w:t>
      </w:r>
      <w:r w:rsidR="00306BD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 Durchführung des Projektes laut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Beteiligungsskala</w:t>
      </w:r>
    </w:p>
    <w:p w14:paraId="2E334E8C" w14:textId="381468C9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8C3045">
          <v:shape id="_x0000_i1065" type="#_x0000_t75" style="width:20.25pt;height:18pt" o:ole="">
            <v:imagedata r:id="rId14" o:title=""/>
          </v:shape>
          <w:control r:id="rId18" w:name="DefaultOcxName20" w:shapeid="_x0000_i1065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2478AC">
          <v:shape id="_x0000_i1068" type="#_x0000_t75" style="width:20.25pt;height:18pt" o:ole="">
            <v:imagedata r:id="rId14" o:title=""/>
          </v:shape>
          <w:control r:id="rId19" w:name="DefaultOcxName21" w:shapeid="_x0000_i1068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Mitwirkung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361B68">
          <v:shape id="_x0000_i1071" type="#_x0000_t75" style="width:20.25pt;height:18pt" o:ole="">
            <v:imagedata r:id="rId14" o:title=""/>
          </v:shape>
          <w:control r:id="rId20" w:name="DefaultOcxName22" w:shapeid="_x0000_i1071"/>
        </w:object>
      </w:r>
      <w:r w:rsidR="00146D1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Expert*in</w:t>
      </w:r>
      <w:r w:rsidR="00146D14"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nen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-Rolle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C60BBF">
          <v:shape id="_x0000_i1074" type="#_x0000_t75" style="width:20.25pt;height:18pt" o:ole="">
            <v:imagedata r:id="rId14" o:title=""/>
          </v:shape>
          <w:control r:id="rId21" w:name="DefaultOcxName23" w:shapeid="_x0000_i1074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Mitbestimmung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     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BD633F">
          <v:shape id="_x0000_i1077" type="#_x0000_t75" style="width:20.25pt;height:18pt" o:ole="">
            <v:imagedata r:id="rId14" o:title=""/>
          </v:shape>
          <w:control r:id="rId22" w:name="DefaultOcxName24" w:shapeid="_x0000_i1077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Selbstbestimmung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3953EF5">
          <v:shape id="_x0000_i1080" type="#_x0000_t75" style="width:20.25pt;height:18pt" o:ole="">
            <v:imagedata r:id="rId14" o:title=""/>
          </v:shape>
          <w:control r:id="rId23" w:name="DefaultOcxName25" w:shapeid="_x0000_i108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Selbstverwaltung</w:t>
      </w:r>
    </w:p>
    <w:p w14:paraId="01591559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5194AB8E" w14:textId="024B6325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Wie wurden Kinder im Projekt konkret </w:t>
      </w:r>
      <w:proofErr w:type="gram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beteiligt?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proofErr w:type="gram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4F865794" w14:textId="2B74CBB5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3AB7B3CC" w14:textId="77777777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6FDAAAC5" w14:textId="3E6853E7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Nachhaltigkeit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32D637E3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Wie wirkt das Projekt?</w:t>
      </w:r>
    </w:p>
    <w:p w14:paraId="5F2ABDBB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werden die Ergebnisse des Projektes in das vorhandene Umfeld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eingebettet?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(max. 500 Zeichen)</w:t>
      </w:r>
    </w:p>
    <w:p w14:paraId="05BD869B" w14:textId="3939A8B1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7409570E" w14:textId="77777777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52E1895A" w14:textId="11ADA569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Besonderheiten des Projektes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315F1F82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Warum soll das Projekt gewinnen? Welche Argumente sprechen dafür?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29488197" w14:textId="255D9C3D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133F9639" w14:textId="0972B5D1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10B5D3BE" w14:textId="2A88D812" w:rsidR="00471519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2BC47978" w14:textId="77777777" w:rsidR="00471519" w:rsidRPr="00B75E1A" w:rsidRDefault="00471519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5DA03CA5" w14:textId="5E4B0C37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Fotos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</w:p>
    <w:p w14:paraId="67436805" w14:textId="27E4B588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Bitte übermitteln Sie zumindest </w:t>
      </w:r>
      <w:r w:rsidR="006705A7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2</w:t>
      </w:r>
      <w:r w:rsidRPr="00FE7DC1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druckfähige Foto</w:t>
      </w:r>
      <w:r w:rsidR="006705A7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per </w:t>
      </w:r>
      <w:r w:rsidR="00CB35D4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E-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Mail!</w:t>
      </w:r>
    </w:p>
    <w:p w14:paraId="1FFA7F1B" w14:textId="41B00D7A" w:rsidR="00851B66" w:rsidRPr="002A64A4" w:rsidRDefault="00851B66" w:rsidP="00CB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ideale Auflösung des Fotos beträgt 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mindestens </w:t>
      </w:r>
      <w:r w:rsidRPr="00185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de-AT"/>
        </w:rPr>
        <w:t>300 dpi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Ein Richtwert für die Bildgröße ist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mindestens </w:t>
      </w:r>
      <w:r w:rsidRPr="00185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de-AT"/>
        </w:rPr>
        <w:t>1MB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(Fotos, die Sie beispielsweise über </w:t>
      </w:r>
      <w:r w:rsidR="00406DC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erhalten haben, sind zu klein)! Senden Sie diese druckfähige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Foto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als eigene Datei (fügen Sie </w:t>
      </w:r>
      <w:r w:rsidR="006705A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nicht in dieses Formular ein). Bitte geben Sie jedenfalls die Fotorechte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Credits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 an.</w:t>
      </w:r>
    </w:p>
    <w:p w14:paraId="67EAE8E0" w14:textId="6920B905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39F4D0D0" w14:textId="2766E7F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</w:t>
      </w:r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="00146D14" w:rsidRPr="00493D9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º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14:paraId="7FFB8391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14:paraId="6EF340DE" w14:textId="77777777"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Zustimmung</w:t>
      </w:r>
    </w:p>
    <w:p w14:paraId="050C73C5" w14:textId="15C2F06A" w:rsidR="00851B66" w:rsidRDefault="00851B66" w:rsidP="00CB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9CF307">
          <v:shape id="_x0000_i1083" type="#_x0000_t75" style="width:20.25pt;height:18pt" o:ole="">
            <v:imagedata r:id="rId14" o:title=""/>
          </v:shape>
          <w:control r:id="rId24" w:name="DefaultOcxName38" w:shapeid="_x0000_i1083"/>
        </w:object>
      </w:r>
      <w:r w:rsidR="00B1057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 der Teilnahme am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proofErr w:type="spellStart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TrauDi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! – Der Steirische Kinderrechtepreis akzeptieren Sie die Richtlinien und stimmen der Verö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14:paraId="49C20E6E" w14:textId="77777777"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34B05ED7" w14:textId="77777777"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6D331F84" w14:textId="77777777" w:rsidR="00851B66" w:rsidRPr="00B75E1A" w:rsidRDefault="00851B66" w:rsidP="00851B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5D4CFABF" w14:textId="77777777" w:rsidR="00851B66" w:rsidRDefault="00851B66" w:rsidP="00851B66"/>
    <w:p w14:paraId="6D3C4B86" w14:textId="77777777" w:rsidR="00697E27" w:rsidRPr="00851B66" w:rsidRDefault="00D87F67">
      <w:pPr>
        <w:rPr>
          <w:rFonts w:ascii="Times New Roman" w:hAnsi="Times New Roman" w:cs="Times New Roman"/>
          <w:sz w:val="24"/>
        </w:rPr>
      </w:pPr>
    </w:p>
    <w:sectPr w:rsidR="00697E27" w:rsidRPr="00851B66"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14F3" w14:textId="77777777" w:rsidR="00CD3D74" w:rsidRDefault="00CD3D74" w:rsidP="00CD3D74">
      <w:pPr>
        <w:spacing w:after="0" w:line="240" w:lineRule="auto"/>
      </w:pPr>
      <w:r>
        <w:separator/>
      </w:r>
    </w:p>
  </w:endnote>
  <w:endnote w:type="continuationSeparator" w:id="0">
    <w:p w14:paraId="295B1E9F" w14:textId="77777777" w:rsidR="00CD3D74" w:rsidRDefault="00CD3D74" w:rsidP="00CD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715632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CAC060" w14:textId="4A021D68" w:rsidR="00CD3D74" w:rsidRPr="00CD3D74" w:rsidRDefault="00CD3D74">
            <w:pPr>
              <w:pStyle w:val="Fuzeile"/>
              <w:jc w:val="right"/>
              <w:rPr>
                <w:rFonts w:ascii="Times New Roman" w:hAnsi="Times New Roman" w:cs="Times New Roman"/>
              </w:rPr>
            </w:pPr>
            <w:r w:rsidRPr="00CD3D74">
              <w:rPr>
                <w:rFonts w:ascii="Times New Roman" w:hAnsi="Times New Roman" w:cs="Times New Roman"/>
                <w:lang w:val="de-DE"/>
              </w:rPr>
              <w:t xml:space="preserve">Seite </w: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3D74">
              <w:rPr>
                <w:rFonts w:ascii="Times New Roman" w:hAnsi="Times New Roman" w:cs="Times New Roman"/>
              </w:rPr>
              <w:instrText>PAGE</w:instrTex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3D74">
              <w:rPr>
                <w:rFonts w:ascii="Times New Roman" w:hAnsi="Times New Roman" w:cs="Times New Roman"/>
                <w:lang w:val="de-DE"/>
              </w:rPr>
              <w:t>2</w: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D3D74">
              <w:rPr>
                <w:rFonts w:ascii="Times New Roman" w:hAnsi="Times New Roman" w:cs="Times New Roman"/>
                <w:lang w:val="de-DE"/>
              </w:rPr>
              <w:t xml:space="preserve"> von </w: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3D74">
              <w:rPr>
                <w:rFonts w:ascii="Times New Roman" w:hAnsi="Times New Roman" w:cs="Times New Roman"/>
              </w:rPr>
              <w:instrText>NUMPAGES</w:instrTex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3D74">
              <w:rPr>
                <w:rFonts w:ascii="Times New Roman" w:hAnsi="Times New Roman" w:cs="Times New Roman"/>
                <w:lang w:val="de-DE"/>
              </w:rPr>
              <w:t>2</w:t>
            </w:r>
            <w:r w:rsidRPr="00CD3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446B4DCD" w14:textId="77777777" w:rsidR="00CD3D74" w:rsidRDefault="00CD3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2CC5" w14:textId="77777777" w:rsidR="00CD3D74" w:rsidRDefault="00CD3D74" w:rsidP="00CD3D74">
      <w:pPr>
        <w:spacing w:after="0" w:line="240" w:lineRule="auto"/>
      </w:pPr>
      <w:r>
        <w:separator/>
      </w:r>
    </w:p>
  </w:footnote>
  <w:footnote w:type="continuationSeparator" w:id="0">
    <w:p w14:paraId="6099292A" w14:textId="77777777" w:rsidR="00CD3D74" w:rsidRDefault="00CD3D74" w:rsidP="00CD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19C"/>
    <w:multiLevelType w:val="hybridMultilevel"/>
    <w:tmpl w:val="0AA6C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C82"/>
    <w:multiLevelType w:val="hybridMultilevel"/>
    <w:tmpl w:val="457E8A16"/>
    <w:lvl w:ilvl="0" w:tplc="D89A181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C"/>
    <w:rsid w:val="00146D14"/>
    <w:rsid w:val="001854F1"/>
    <w:rsid w:val="00197B31"/>
    <w:rsid w:val="00306BD5"/>
    <w:rsid w:val="00406DCC"/>
    <w:rsid w:val="00471519"/>
    <w:rsid w:val="00493D91"/>
    <w:rsid w:val="006705A7"/>
    <w:rsid w:val="00760927"/>
    <w:rsid w:val="00851B66"/>
    <w:rsid w:val="00856315"/>
    <w:rsid w:val="00B10576"/>
    <w:rsid w:val="00CB35D4"/>
    <w:rsid w:val="00CD3D74"/>
    <w:rsid w:val="00D87F67"/>
    <w:rsid w:val="00DA67EC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9A1ACE5"/>
  <w15:docId w15:val="{16C60E84-CA09-4949-B276-BB1B09A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D74"/>
  </w:style>
  <w:style w:type="paragraph" w:styleId="Fuzeile">
    <w:name w:val="footer"/>
    <w:basedOn w:val="Standard"/>
    <w:link w:val="FuzeileZchn"/>
    <w:uiPriority w:val="99"/>
    <w:unhideWhenUsed/>
    <w:rsid w:val="00CD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1BA9F57FE9B499BA497805C56E4A7" ma:contentTypeVersion="13" ma:contentTypeDescription="Ein neues Dokument erstellen." ma:contentTypeScope="" ma:versionID="e18d970e0ae6fa79a476ac6c5b4780a3">
  <xsd:schema xmlns:xsd="http://www.w3.org/2001/XMLSchema" xmlns:xs="http://www.w3.org/2001/XMLSchema" xmlns:p="http://schemas.microsoft.com/office/2006/metadata/properties" xmlns:ns2="b67b6693-7b86-434a-8435-0504ec75f2ac" xmlns:ns3="b4b1d1e0-aac6-4cb0-9f79-c12136122e43" targetNamespace="http://schemas.microsoft.com/office/2006/metadata/properties" ma:root="true" ma:fieldsID="ab285a66c2ade718414fd5b593fc941f" ns2:_="" ns3:_="">
    <xsd:import namespace="b67b6693-7b86-434a-8435-0504ec75f2ac"/>
    <xsd:import namespace="b4b1d1e0-aac6-4cb0-9f79-c12136122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6693-7b86-434a-8435-0504ec75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d1e0-aac6-4cb0-9f79-c12136122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25E25-7603-4DA7-85E2-149E4BA7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b6693-7b86-434a-8435-0504ec75f2ac"/>
    <ds:schemaRef ds:uri="b4b1d1e0-aac6-4cb0-9f79-c12136122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BCECA-9C3B-4191-B333-594EECCB7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337B8-1755-4327-88D1-E8158CDBC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I3_4G</dc:creator>
  <cp:lastModifiedBy>Jessica Braunegger</cp:lastModifiedBy>
  <cp:revision>2</cp:revision>
  <dcterms:created xsi:type="dcterms:W3CDTF">2022-03-14T10:13:00Z</dcterms:created>
  <dcterms:modified xsi:type="dcterms:W3CDTF">2022-03-14T10:13:00Z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0x0101005071BA9F57FE9B499BA497805C56E4A7</vt:lpwstr>
  </property>
</Properties>
</file>